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4df88dd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6bf7e68cd86c44a5"/>
      <w:footerReference xmlns:r="http://schemas.openxmlformats.org/officeDocument/2006/relationships" w:type="default" r:id="Rb168b6175bca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e68cd86c44a5" /><Relationship Type="http://schemas.openxmlformats.org/officeDocument/2006/relationships/footer" Target="/word/footer1.xml" Id="Rb168b6175bca4446" /></Relationships>
</file>