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7e91c6450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KJELDSEN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KJELDSEN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95ffd397b46f0"/>
      <w:footerReference xmlns:r="http://schemas.openxmlformats.org/officeDocument/2006/relationships" w:type="default" r:id="R17ac42771f0f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95ffd397b46f0" /><Relationship Type="http://schemas.openxmlformats.org/officeDocument/2006/relationships/footer" Target="/word/footer1.xml" Id="R17ac42771f0f4636" /></Relationships>
</file>