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30341c8ec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1c34a346c4421"/>
      <w:footerReference xmlns:r="http://schemas.openxmlformats.org/officeDocument/2006/relationships" w:type="default" r:id="R1c3a9f65f4f7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1c34a346c4421" /><Relationship Type="http://schemas.openxmlformats.org/officeDocument/2006/relationships/footer" Target="/word/footer1.xml" Id="R1c3a9f65f4f74197" /></Relationships>
</file>