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d1691c502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6ee051cde462430c"/>
      <w:footerReference xmlns:r="http://schemas.openxmlformats.org/officeDocument/2006/relationships" w:type="default" r:id="Rbc2a4a0095cb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051cde462430c" /><Relationship Type="http://schemas.openxmlformats.org/officeDocument/2006/relationships/footer" Target="/word/footer1.xml" Id="Rbc2a4a0095cb4867" /></Relationships>
</file>