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e06e4650f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b588060b2bcf48f0"/>
      <w:footerReference xmlns:r="http://schemas.openxmlformats.org/officeDocument/2006/relationships" w:type="default" r:id="R9c293e9069e7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8060b2bcf48f0" /><Relationship Type="http://schemas.openxmlformats.org/officeDocument/2006/relationships/footer" Target="/word/footer1.xml" Id="R9c293e9069e74efe" /></Relationships>
</file>