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cc85be4fd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42f189870a4e42f1"/>
      <w:footerReference xmlns:r="http://schemas.openxmlformats.org/officeDocument/2006/relationships" w:type="default" r:id="Rcab5ea15807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189870a4e42f1" /><Relationship Type="http://schemas.openxmlformats.org/officeDocument/2006/relationships/footer" Target="/word/footer1.xml" Id="Rcab5ea15807d4acb" /></Relationships>
</file>