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7600bb7a294f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ABELI ENERGI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ABELI ENERGI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ef0988e9c24652"/>
      <w:footerReference xmlns:r="http://schemas.openxmlformats.org/officeDocument/2006/relationships" w:type="default" r:id="R34a88b36335f48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ABELI ENERGI AS   ·   Org.nr 915 514 219   ·   Grønnes 47F   ·   4407 FLEKKEFJORD   ·   r-rein@online.no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ABELI ENERGI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ef0988e9c24652" /><Relationship Type="http://schemas.openxmlformats.org/officeDocument/2006/relationships/footer" Target="/word/footer1.xml" Id="R34a88b36335f485f" /></Relationships>
</file>