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aa974b99b4a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SCM INVEST AS, org.nr 916 268 564,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34edc1a7519d4a1f"/>
      <w:footerReference xmlns:r="http://schemas.openxmlformats.org/officeDocument/2006/relationships" w:type="default" r:id="R8c8347b7c14d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dc1a7519d4a1f" /><Relationship Type="http://schemas.openxmlformats.org/officeDocument/2006/relationships/footer" Target="/word/footer1.xml" Id="R8c8347b7c14d4c7a" /></Relationships>
</file>