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9672f472d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789ddf98cc8942de"/>
      <w:footerReference xmlns:r="http://schemas.openxmlformats.org/officeDocument/2006/relationships" w:type="default" r:id="R1daf0922d476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ddf98cc8942de" /><Relationship Type="http://schemas.openxmlformats.org/officeDocument/2006/relationships/footer" Target="/word/footer1.xml" Id="R1daf0922d4764f2f" /></Relationships>
</file>