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e4f2f11a7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SUVEREN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fb8178a176d64873"/>
      <w:footerReference xmlns:r="http://schemas.openxmlformats.org/officeDocument/2006/relationships" w:type="default" r:id="Re6426f9649b2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178a176d64873" /><Relationship Type="http://schemas.openxmlformats.org/officeDocument/2006/relationships/footer" Target="/word/footer1.xml" Id="Re6426f9649b2421a" /></Relationships>
</file>