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a67016784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INKASSOKONSULENTEN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462f35ecc05e464e"/>
      <w:footerReference xmlns:r="http://schemas.openxmlformats.org/officeDocument/2006/relationships" w:type="default" r:id="R88c1f27f54eb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f35ecc05e464e" /><Relationship Type="http://schemas.openxmlformats.org/officeDocument/2006/relationships/footer" Target="/word/footer1.xml" Id="R88c1f27f54eb4e93" /></Relationships>
</file>