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691e58fd5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KLYVE HOLDING AS</w:t>
      </w:r>
    </w:p>
    <w:sectPr>
      <w:headerReference xmlns:r="http://schemas.openxmlformats.org/officeDocument/2006/relationships" w:type="default" r:id="R9ca75e6e5d114526"/>
      <w:footerReference xmlns:r="http://schemas.openxmlformats.org/officeDocument/2006/relationships" w:type="default" r:id="R539d3bf00040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75e6e5d114526" /><Relationship Type="http://schemas.openxmlformats.org/officeDocument/2006/relationships/footer" Target="/word/footer1.xml" Id="R539d3bf000404756" /></Relationships>
</file>