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62eb150c1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cd4026fbf0974843"/>
      <w:footerReference xmlns:r="http://schemas.openxmlformats.org/officeDocument/2006/relationships" w:type="default" r:id="Rbd92423eb7cc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026fbf0974843" /><Relationship Type="http://schemas.openxmlformats.org/officeDocument/2006/relationships/footer" Target="/word/footer1.xml" Id="Rbd92423eb7cc4ae2" /></Relationships>
</file>