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915a34cab24c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98a9de6457a2470c"/>
      <w:footerReference xmlns:r="http://schemas.openxmlformats.org/officeDocument/2006/relationships" w:type="default" r:id="R0a43745c2ba5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9de6457a2470c" /><Relationship Type="http://schemas.openxmlformats.org/officeDocument/2006/relationships/footer" Target="/word/footer1.xml" Id="R0a43745c2ba543c3" /></Relationships>
</file>