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548942c83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 INVEST AS</w:t>
      </w:r>
    </w:p>
    <w:sectPr>
      <w:headerReference xmlns:r="http://schemas.openxmlformats.org/officeDocument/2006/relationships" w:type="default" r:id="R259e9eb0f5284b47"/>
      <w:footerReference xmlns:r="http://schemas.openxmlformats.org/officeDocument/2006/relationships" w:type="default" r:id="R0d5fb0877385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 INVEST AS   ·   Org.nr 916 943 644   ·   Strandengveien 23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e9eb0f5284b47" /><Relationship Type="http://schemas.openxmlformats.org/officeDocument/2006/relationships/footer" Target="/word/footer1.xml" Id="R0d5fb08773854e80" /></Relationships>
</file>