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a204d4471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f48637298af84052"/>
      <w:footerReference xmlns:r="http://schemas.openxmlformats.org/officeDocument/2006/relationships" w:type="default" r:id="R934375e23b86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637298af84052" /><Relationship Type="http://schemas.openxmlformats.org/officeDocument/2006/relationships/footer" Target="/word/footer1.xml" Id="R934375e23b864327" /></Relationships>
</file>