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e3a5479b1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2e4db866000147e5"/>
      <w:footerReference xmlns:r="http://schemas.openxmlformats.org/officeDocument/2006/relationships" w:type="default" r:id="Re334171fcbe2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db866000147e5" /><Relationship Type="http://schemas.openxmlformats.org/officeDocument/2006/relationships/footer" Target="/word/footer1.xml" Id="Re334171fcbe2483a" /></Relationships>
</file>