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75190812a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0c10bb2a58e14a1c"/>
      <w:footerReference xmlns:r="http://schemas.openxmlformats.org/officeDocument/2006/relationships" w:type="default" r:id="R825fd1d85ea6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bb2a58e14a1c" /><Relationship Type="http://schemas.openxmlformats.org/officeDocument/2006/relationships/footer" Target="/word/footer1.xml" Id="R825fd1d85ea641a1" /></Relationships>
</file>