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1236b3a86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STALFO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STALFO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05c2d806a498c"/>
      <w:footerReference xmlns:r="http://schemas.openxmlformats.org/officeDocument/2006/relationships" w:type="default" r:id="Rfca023bcf5c7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05c2d806a498c" /><Relationship Type="http://schemas.openxmlformats.org/officeDocument/2006/relationships/footer" Target="/word/footer1.xml" Id="Rfca023bcf5c74c9d" /></Relationships>
</file>