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0e38d8ac914e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MV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MV INVEST AS</w:t>
      </w:r>
    </w:p>
    <w:sectPr>
      <w:headerReference xmlns:r="http://schemas.openxmlformats.org/officeDocument/2006/relationships" w:type="default" r:id="R8411f07f5a6247d6"/>
      <w:footerReference xmlns:r="http://schemas.openxmlformats.org/officeDocument/2006/relationships" w:type="default" r:id="R75c40a46e8cb45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MV INVEST AS   ·   Org.nr 917 448 531   ·   Sognsveien 20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11f07f5a6247d6" /><Relationship Type="http://schemas.openxmlformats.org/officeDocument/2006/relationships/footer" Target="/word/footer1.xml" Id="R75c40a46e8cb455b" /></Relationships>
</file>