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cb08aa1c8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7B</w:t>
      </w:r>
    </w:p>
    <w:sectPr>
      <w:headerReference xmlns:r="http://schemas.openxmlformats.org/officeDocument/2006/relationships" w:type="default" r:id="Rdf521986ca024100"/>
      <w:footerReference xmlns:r="http://schemas.openxmlformats.org/officeDocument/2006/relationships" w:type="default" r:id="R15a331152c14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21986ca024100" /><Relationship Type="http://schemas.openxmlformats.org/officeDocument/2006/relationships/footer" Target="/word/footer1.xml" Id="R15a331152c144f85" /></Relationships>
</file>