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cbb16abf1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f895a7ccd4230"/>
      <w:footerReference xmlns:r="http://schemas.openxmlformats.org/officeDocument/2006/relationships" w:type="default" r:id="Rc9f4ec48eef7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ACCOUNTING AS   ·   Org.nr 917 823 871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f895a7ccd4230" /><Relationship Type="http://schemas.openxmlformats.org/officeDocument/2006/relationships/footer" Target="/word/footer1.xml" Id="Rc9f4ec48eef74d85" /></Relationships>
</file>