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66786b043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ae5857081cb41ce"/>
      <w:footerReference xmlns:r="http://schemas.openxmlformats.org/officeDocument/2006/relationships" w:type="default" r:id="R18178a5696f0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5857081cb41ce" /><Relationship Type="http://schemas.openxmlformats.org/officeDocument/2006/relationships/footer" Target="/word/footer1.xml" Id="R18178a5696f04306" /></Relationships>
</file>