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655585a56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c6a798c3ff8e4358"/>
      <w:footerReference xmlns:r="http://schemas.openxmlformats.org/officeDocument/2006/relationships" w:type="default" r:id="R1151b8628711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798c3ff8e4358" /><Relationship Type="http://schemas.openxmlformats.org/officeDocument/2006/relationships/footer" Target="/word/footer1.xml" Id="R1151b86287114bc5" /></Relationships>
</file>