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7563b5cde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b568243664365"/>
      <w:footerReference xmlns:r="http://schemas.openxmlformats.org/officeDocument/2006/relationships" w:type="default" r:id="Rda99e1635a3c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b568243664365" /><Relationship Type="http://schemas.openxmlformats.org/officeDocument/2006/relationships/footer" Target="/word/footer1.xml" Id="Rda99e1635a3c4fdb" /></Relationships>
</file>