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f693bbebc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ITERATIV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d710241b25cc492b"/>
      <w:footerReference xmlns:r="http://schemas.openxmlformats.org/officeDocument/2006/relationships" w:type="default" r:id="Rd7cea9629372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0241b25cc492b" /><Relationship Type="http://schemas.openxmlformats.org/officeDocument/2006/relationships/footer" Target="/word/footer1.xml" Id="Rd7cea96293724f56" /></Relationships>
</file>