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d95bcad5f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0c27fcd144712"/>
      <w:footerReference xmlns:r="http://schemas.openxmlformats.org/officeDocument/2006/relationships" w:type="default" r:id="Rfa8f08428706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0c27fcd144712" /><Relationship Type="http://schemas.openxmlformats.org/officeDocument/2006/relationships/footer" Target="/word/footer1.xml" Id="Rfa8f084287064ee0" /></Relationships>
</file>