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793aedb7a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2ec595a5f4eb6"/>
      <w:footerReference xmlns:r="http://schemas.openxmlformats.org/officeDocument/2006/relationships" w:type="default" r:id="Rea26a3cd9a03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2ec595a5f4eb6" /><Relationship Type="http://schemas.openxmlformats.org/officeDocument/2006/relationships/footer" Target="/word/footer1.xml" Id="Rea26a3cd9a0347b7" /></Relationships>
</file>