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24f9f9083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a3773ea01f47ea"/>
      <w:footerReference xmlns:r="http://schemas.openxmlformats.org/officeDocument/2006/relationships" w:type="default" r:id="Rbb63060ad175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3773ea01f47ea" /><Relationship Type="http://schemas.openxmlformats.org/officeDocument/2006/relationships/footer" Target="/word/footer1.xml" Id="Rbb63060ad175463a" /></Relationships>
</file>