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2ea49f899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cf0d2a8f2be44e09"/>
      <w:footerReference xmlns:r="http://schemas.openxmlformats.org/officeDocument/2006/relationships" w:type="default" r:id="Rba661e546636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d2a8f2be44e09" /><Relationship Type="http://schemas.openxmlformats.org/officeDocument/2006/relationships/footer" Target="/word/footer1.xml" Id="Rba661e546636491f" /></Relationships>
</file>