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b9d4fef74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872a09e2b3be4e61"/>
      <w:footerReference xmlns:r="http://schemas.openxmlformats.org/officeDocument/2006/relationships" w:type="default" r:id="R90ff8302f49c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a09e2b3be4e61" /><Relationship Type="http://schemas.openxmlformats.org/officeDocument/2006/relationships/footer" Target="/word/footer1.xml" Id="R90ff8302f49c46c0" /></Relationships>
</file>