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a1125995b554c2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Hosle,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PROSTEN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PROSTEN AS</w:t>
      </w:r>
    </w:p>
    <w:sectPr>
      <w:headerReference xmlns:r="http://schemas.openxmlformats.org/officeDocument/2006/relationships" w:type="default" r:id="R8b34cb007eaa496b"/>
      <w:footerReference xmlns:r="http://schemas.openxmlformats.org/officeDocument/2006/relationships" w:type="default" r:id="Rb2a30cefa98644a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PROSTEN AS   ·   Org.nr 918 511 040   ·   c/o Anders Høyem, Prost Holsviks vei 13   ·   1362 HOSLE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PROSTEN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b34cb007eaa496b" /><Relationship Type="http://schemas.openxmlformats.org/officeDocument/2006/relationships/footer" Target="/word/footer1.xml" Id="Rb2a30cefa98644a0" /></Relationships>
</file>