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3e0aefd40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3e74801bc4cef"/>
      <w:footerReference xmlns:r="http://schemas.openxmlformats.org/officeDocument/2006/relationships" w:type="default" r:id="R54606f0aa697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3e74801bc4cef" /><Relationship Type="http://schemas.openxmlformats.org/officeDocument/2006/relationships/footer" Target="/word/footer1.xml" Id="R54606f0aa697485c" /></Relationships>
</file>