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9fe98ba2a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HRP MGMTCO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HRP MGMTCO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3a4bddb144f54"/>
      <w:footerReference xmlns:r="http://schemas.openxmlformats.org/officeDocument/2006/relationships" w:type="default" r:id="Rd33900dfeb8f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HRP MGMTCO AS   ·   Org.nr 918 614 613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HRP MGMTCO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3a4bddb144f54" /><Relationship Type="http://schemas.openxmlformats.org/officeDocument/2006/relationships/footer" Target="/word/footer1.xml" Id="Rd33900dfeb8f4496" /></Relationships>
</file>