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5c33adf05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e12463cff3e34c85"/>
      <w:footerReference xmlns:r="http://schemas.openxmlformats.org/officeDocument/2006/relationships" w:type="default" r:id="R41353d222646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463cff3e34c85" /><Relationship Type="http://schemas.openxmlformats.org/officeDocument/2006/relationships/footer" Target="/word/footer1.xml" Id="R41353d2226464881" /></Relationships>
</file>