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bc95d0c7c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79179bbad90a42a9"/>
      <w:footerReference xmlns:r="http://schemas.openxmlformats.org/officeDocument/2006/relationships" w:type="default" r:id="R927ed7fb854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9bbad90a42a9" /><Relationship Type="http://schemas.openxmlformats.org/officeDocument/2006/relationships/footer" Target="/word/footer1.xml" Id="R927ed7fb854042ac" /></Relationships>
</file>