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9eb3863404d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LJUNGMANN EIENDOM AS, org.nr 918 899 804,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LJUNGMANN EIENDOM AS</w:t>
      </w:r>
    </w:p>
    <w:sectPr>
      <w:headerReference xmlns:r="http://schemas.openxmlformats.org/officeDocument/2006/relationships" w:type="default" r:id="R3a5e0e20827a4317"/>
      <w:footerReference xmlns:r="http://schemas.openxmlformats.org/officeDocument/2006/relationships" w:type="default" r:id="R429839761355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LJUNGMANN EIENDOM AS   ·   Org.nr 918 899 804   ·   Hagaliveien 8E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LJUNGMANN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e0e20827a4317" /><Relationship Type="http://schemas.openxmlformats.org/officeDocument/2006/relationships/footer" Target="/word/footer1.xml" Id="R4298397613554b1e" /></Relationships>
</file>