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66854a288a4b8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RRO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Hunndalen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Hunndalen,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RRO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ccb03008fd2456f"/>
      <w:footerReference xmlns:r="http://schemas.openxmlformats.org/officeDocument/2006/relationships" w:type="default" r:id="Rae0c33fe0ab540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RRO AS   ·   Org.nr 919 086 688   ·   Damvegen 8   ·   2827 HUNNDALEN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cb03008fd2456f" /><Relationship Type="http://schemas.openxmlformats.org/officeDocument/2006/relationships/footer" Target="/word/footer1.xml" Id="Rae0c33fe0ab54079" /></Relationships>
</file>