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335ab33ac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576374dbbda4dfa"/>
      <w:footerReference xmlns:r="http://schemas.openxmlformats.org/officeDocument/2006/relationships" w:type="default" r:id="R7b976efb3e69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374dbbda4dfa" /><Relationship Type="http://schemas.openxmlformats.org/officeDocument/2006/relationships/footer" Target="/word/footer1.xml" Id="R7b976efb3e694175" /></Relationships>
</file>