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4a294b862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65d7fa7b78854dfe"/>
      <w:footerReference xmlns:r="http://schemas.openxmlformats.org/officeDocument/2006/relationships" w:type="default" r:id="Rbed36c2dfa75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7fa7b78854dfe" /><Relationship Type="http://schemas.openxmlformats.org/officeDocument/2006/relationships/footer" Target="/word/footer1.xml" Id="Rbed36c2dfa754d13" /></Relationships>
</file>