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61a2e67e1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22e38cdf37044959"/>
      <w:footerReference xmlns:r="http://schemas.openxmlformats.org/officeDocument/2006/relationships" w:type="default" r:id="R61f6dcef384b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38cdf37044959" /><Relationship Type="http://schemas.openxmlformats.org/officeDocument/2006/relationships/footer" Target="/word/footer1.xml" Id="R61f6dcef384b4e8c" /></Relationships>
</file>