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8b1d6eaf4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bf3e7ead04770"/>
      <w:footerReference xmlns:r="http://schemas.openxmlformats.org/officeDocument/2006/relationships" w:type="default" r:id="R390eb07f6edc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bf3e7ead04770" /><Relationship Type="http://schemas.openxmlformats.org/officeDocument/2006/relationships/footer" Target="/word/footer1.xml" Id="R390eb07f6edc4a28" /></Relationships>
</file>