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bf78146ab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58fb61854a204dd0"/>
      <w:footerReference xmlns:r="http://schemas.openxmlformats.org/officeDocument/2006/relationships" w:type="default" r:id="R6ffd4b707ed3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b61854a204dd0" /><Relationship Type="http://schemas.openxmlformats.org/officeDocument/2006/relationships/footer" Target="/word/footer1.xml" Id="R6ffd4b707ed34afa" /></Relationships>
</file>