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e310907c3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4b5d70219998402b"/>
      <w:footerReference xmlns:r="http://schemas.openxmlformats.org/officeDocument/2006/relationships" w:type="default" r:id="R66b97fc330a0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d70219998402b" /><Relationship Type="http://schemas.openxmlformats.org/officeDocument/2006/relationships/footer" Target="/word/footer1.xml" Id="R66b97fc330a0425c" /></Relationships>
</file>