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681e5f20c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KISTEFOS-MUSEETS DRIFTSFOND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KISTEFOS-MUSEETS DRIFTSFOND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46ac24837498d"/>
      <w:footerReference xmlns:r="http://schemas.openxmlformats.org/officeDocument/2006/relationships" w:type="default" r:id="R3d3c10462e8f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KISTEFOS-MUSEETS DRIFTSFOND   ·   Org.nr 919 463 325   ·   Dokkveien 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KISTEFOS-MUSEETS DRIFTSFOND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46ac24837498d" /><Relationship Type="http://schemas.openxmlformats.org/officeDocument/2006/relationships/footer" Target="/word/footer1.xml" Id="R3d3c10462e8f4563" /></Relationships>
</file>