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0c1350a31349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HJELLEGJERDE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Sykkylven,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HJELLEGJERDE INVEST AS</w:t>
      </w:r>
    </w:p>
    <w:sectPr>
      <w:headerReference xmlns:r="http://schemas.openxmlformats.org/officeDocument/2006/relationships" w:type="default" r:id="R5d941aa91dc74747"/>
      <w:footerReference xmlns:r="http://schemas.openxmlformats.org/officeDocument/2006/relationships" w:type="default" r:id="Rf36c43809ade4d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HJELLEGJERDE INVEST AS   ·   Org.nr 919 528 435   ·   Hjørnegården, Pilgata 2   ·   6230 SYKKYLVEN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HJELLEGJERDE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941aa91dc74747" /><Relationship Type="http://schemas.openxmlformats.org/officeDocument/2006/relationships/footer" Target="/word/footer1.xml" Id="Rf36c43809ade4d6e" /></Relationships>
</file>