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6606f6db2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7c2485e50b164a63"/>
      <w:footerReference xmlns:r="http://schemas.openxmlformats.org/officeDocument/2006/relationships" w:type="default" r:id="Rf2d000e0eac6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485e50b164a63" /><Relationship Type="http://schemas.openxmlformats.org/officeDocument/2006/relationships/footer" Target="/word/footer1.xml" Id="Rf2d000e0eac642a0" /></Relationships>
</file>