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9f9611a3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f3eafe5b74574"/>
      <w:footerReference xmlns:r="http://schemas.openxmlformats.org/officeDocument/2006/relationships" w:type="default" r:id="Refd0170f6425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f3eafe5b74574" /><Relationship Type="http://schemas.openxmlformats.org/officeDocument/2006/relationships/footer" Target="/word/footer1.xml" Id="Refd0170f64254340" /></Relationships>
</file>