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b965612f9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LARSSON AS</w:t>
      </w:r>
    </w:p>
    <w:sectPr>
      <w:headerReference xmlns:r="http://schemas.openxmlformats.org/officeDocument/2006/relationships" w:type="default" r:id="R772475ef5787497e"/>
      <w:footerReference xmlns:r="http://schemas.openxmlformats.org/officeDocument/2006/relationships" w:type="default" r:id="Ra1d293ddf3e0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LARSSON AS   ·   Org.nr 919 822 120   ·   Evjehøgda 6   ·   1346 GJETTUM   ·   eirik.larsson@gmail.com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475ef5787497e" /><Relationship Type="http://schemas.openxmlformats.org/officeDocument/2006/relationships/footer" Target="/word/footer1.xml" Id="Ra1d293ddf3e044da" /></Relationships>
</file>