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5d0830de9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PARKEN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06489360173e464a"/>
      <w:footerReference xmlns:r="http://schemas.openxmlformats.org/officeDocument/2006/relationships" w:type="default" r:id="R90d7ae11ae67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89360173e464a" /><Relationship Type="http://schemas.openxmlformats.org/officeDocument/2006/relationships/footer" Target="/word/footer1.xml" Id="R90d7ae11ae674bc2" /></Relationships>
</file>